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1D37" w14:textId="41184E6D" w:rsidR="00F60B9B" w:rsidRPr="006C071E" w:rsidRDefault="00626CE3" w:rsidP="00DB7408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6C071E">
        <w:rPr>
          <w:rFonts w:ascii="Times New Roman" w:hAnsi="Times New Roman"/>
          <w:b/>
          <w:bCs/>
          <w:sz w:val="24"/>
          <w:szCs w:val="24"/>
        </w:rPr>
        <w:t xml:space="preserve">Appendix </w:t>
      </w:r>
      <w:r w:rsidR="00F60B9B" w:rsidRPr="006C071E">
        <w:rPr>
          <w:rFonts w:ascii="Times New Roman" w:hAnsi="Times New Roman"/>
          <w:b/>
          <w:bCs/>
          <w:sz w:val="24"/>
          <w:szCs w:val="24"/>
        </w:rPr>
        <w:t>E: Tryon Creek Highway 43 Culvert Replacement References and Citations</w:t>
      </w:r>
    </w:p>
    <w:p w14:paraId="5002D9BD" w14:textId="77777777" w:rsidR="00DB7408" w:rsidRPr="006C071E" w:rsidRDefault="00DB7408" w:rsidP="00DB7408">
      <w:pPr>
        <w:pStyle w:val="NoSpacing"/>
        <w:rPr>
          <w:rFonts w:ascii="Times New Roman" w:hAnsi="Times New Roman"/>
          <w:sz w:val="24"/>
          <w:szCs w:val="24"/>
        </w:rPr>
      </w:pPr>
    </w:p>
    <w:p w14:paraId="29D6E91D" w14:textId="323FADFF" w:rsidR="00611DB2" w:rsidRPr="006C071E" w:rsidRDefault="009D377C" w:rsidP="00DB7408">
      <w:pPr>
        <w:pStyle w:val="NoSpacing"/>
        <w:rPr>
          <w:rFonts w:ascii="Times New Roman" w:hAnsi="Times New Roman"/>
          <w:sz w:val="24"/>
          <w:szCs w:val="24"/>
        </w:rPr>
      </w:pPr>
      <w:r w:rsidRPr="006C071E">
        <w:rPr>
          <w:rFonts w:ascii="Times New Roman" w:hAnsi="Times New Roman"/>
          <w:sz w:val="24"/>
          <w:szCs w:val="24"/>
        </w:rPr>
        <w:t>Ced</w:t>
      </w:r>
      <w:r w:rsidR="00DD2E30" w:rsidRPr="006C071E">
        <w:rPr>
          <w:rFonts w:ascii="Times New Roman" w:hAnsi="Times New Roman"/>
          <w:sz w:val="24"/>
          <w:szCs w:val="24"/>
        </w:rPr>
        <w:t>e</w:t>
      </w:r>
      <w:r w:rsidRPr="006C071E">
        <w:rPr>
          <w:rFonts w:ascii="Times New Roman" w:hAnsi="Times New Roman"/>
          <w:sz w:val="24"/>
          <w:szCs w:val="24"/>
        </w:rPr>
        <w:t xml:space="preserve">rholm, C.J., M. </w:t>
      </w:r>
      <w:proofErr w:type="spellStart"/>
      <w:r w:rsidRPr="006C071E">
        <w:rPr>
          <w:rFonts w:ascii="Times New Roman" w:hAnsi="Times New Roman"/>
          <w:sz w:val="24"/>
          <w:szCs w:val="24"/>
        </w:rPr>
        <w:t>Junze</w:t>
      </w:r>
      <w:proofErr w:type="spellEnd"/>
      <w:r w:rsidRPr="006C071E">
        <w:rPr>
          <w:rFonts w:ascii="Times New Roman" w:hAnsi="Times New Roman"/>
          <w:sz w:val="24"/>
          <w:szCs w:val="24"/>
        </w:rPr>
        <w:t xml:space="preserve">, T. </w:t>
      </w:r>
      <w:proofErr w:type="spellStart"/>
      <w:r w:rsidRPr="006C071E">
        <w:rPr>
          <w:rFonts w:ascii="Times New Roman" w:hAnsi="Times New Roman"/>
          <w:sz w:val="24"/>
          <w:szCs w:val="24"/>
        </w:rPr>
        <w:t>Murota</w:t>
      </w:r>
      <w:proofErr w:type="spellEnd"/>
      <w:r w:rsidRPr="006C071E">
        <w:rPr>
          <w:rFonts w:ascii="Times New Roman" w:hAnsi="Times New Roman"/>
          <w:sz w:val="24"/>
          <w:szCs w:val="24"/>
        </w:rPr>
        <w:t xml:space="preserve">, and A. </w:t>
      </w:r>
      <w:proofErr w:type="spellStart"/>
      <w:r w:rsidRPr="006C071E">
        <w:rPr>
          <w:rFonts w:ascii="Times New Roman" w:hAnsi="Times New Roman"/>
          <w:sz w:val="24"/>
          <w:szCs w:val="24"/>
        </w:rPr>
        <w:t>Sibatini</w:t>
      </w:r>
      <w:proofErr w:type="spellEnd"/>
      <w:r w:rsidRPr="006C071E">
        <w:rPr>
          <w:rFonts w:ascii="Times New Roman" w:hAnsi="Times New Roman"/>
          <w:sz w:val="24"/>
          <w:szCs w:val="24"/>
        </w:rPr>
        <w:t xml:space="preserve">.  1999. </w:t>
      </w:r>
      <w:r w:rsidRPr="006C071E">
        <w:rPr>
          <w:rFonts w:ascii="Times New Roman" w:hAnsi="Times New Roman"/>
          <w:i/>
          <w:iCs/>
          <w:sz w:val="24"/>
          <w:szCs w:val="24"/>
        </w:rPr>
        <w:t>Pacific salmon carcasses: Essential contributions of nutrients and energy for aquatic and terrestrial ecosystems</w:t>
      </w:r>
      <w:r w:rsidRPr="006C071E">
        <w:rPr>
          <w:rFonts w:ascii="Times New Roman" w:hAnsi="Times New Roman"/>
          <w:sz w:val="24"/>
          <w:szCs w:val="24"/>
        </w:rPr>
        <w:t xml:space="preserve">.  Fisheries, v24, Issue 10:6-15.  </w:t>
      </w:r>
      <w:hyperlink r:id="rId8">
        <w:r w:rsidRPr="006C071E">
          <w:rPr>
            <w:rStyle w:val="Hyperlink"/>
            <w:rFonts w:ascii="Times New Roman" w:hAnsi="Times New Roman"/>
            <w:sz w:val="24"/>
            <w:szCs w:val="24"/>
          </w:rPr>
          <w:t>https://doi.org/10.1577/1548-8446(1999)024%3C0006:PSC%3E2.0.CO;2</w:t>
        </w:r>
      </w:hyperlink>
    </w:p>
    <w:p w14:paraId="71E01284" w14:textId="77777777" w:rsidR="00DB7408" w:rsidRPr="006C071E" w:rsidRDefault="00DB7408" w:rsidP="00DB7408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4A9A9700" w14:textId="3F19C899" w:rsidR="009D377C" w:rsidRPr="006C071E" w:rsidRDefault="0251CA39" w:rsidP="00DB7408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6C071E">
        <w:rPr>
          <w:rFonts w:ascii="Times New Roman" w:eastAsia="Times New Roman" w:hAnsi="Times New Roman"/>
          <w:sz w:val="24"/>
          <w:szCs w:val="24"/>
        </w:rPr>
        <w:t>ICF. 2019</w:t>
      </w:r>
      <w:r w:rsidRPr="006C071E">
        <w:rPr>
          <w:rFonts w:ascii="Times New Roman" w:eastAsia="Times New Roman" w:hAnsi="Times New Roman"/>
          <w:i/>
          <w:iCs/>
          <w:sz w:val="24"/>
          <w:szCs w:val="24"/>
        </w:rPr>
        <w:t>. Evaluation of restoration projects in Portland, Oregon watersheds. Independent study prepared for City of Portland Bureau of Environmental Services</w:t>
      </w:r>
      <w:r w:rsidRPr="006C071E">
        <w:rPr>
          <w:rFonts w:ascii="Times New Roman" w:eastAsia="Times New Roman" w:hAnsi="Times New Roman"/>
          <w:sz w:val="24"/>
          <w:szCs w:val="24"/>
        </w:rPr>
        <w:t>.</w:t>
      </w:r>
      <w:r w:rsidR="00D72C5D" w:rsidRPr="006C071E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>
        <w:r w:rsidRPr="006C071E">
          <w:rPr>
            <w:rStyle w:val="Hyperlink"/>
            <w:rFonts w:ascii="Times New Roman" w:eastAsia="Times New Roman" w:hAnsi="Times New Roman"/>
            <w:sz w:val="24"/>
            <w:szCs w:val="24"/>
          </w:rPr>
          <w:t>https://ecosystems.azurewebsites.net/EDT/Portland/Restoration/</w:t>
        </w:r>
      </w:hyperlink>
    </w:p>
    <w:p w14:paraId="02C62D21" w14:textId="4CBEDE73" w:rsidR="009D377C" w:rsidRPr="006C071E" w:rsidRDefault="009D377C" w:rsidP="00DB7408">
      <w:pPr>
        <w:pStyle w:val="NoSpacing"/>
        <w:rPr>
          <w:rFonts w:ascii="Times New Roman" w:hAnsi="Times New Roman"/>
          <w:sz w:val="24"/>
          <w:szCs w:val="24"/>
        </w:rPr>
      </w:pPr>
    </w:p>
    <w:p w14:paraId="77422FC8" w14:textId="44929CEC" w:rsidR="009D377C" w:rsidRPr="006C071E" w:rsidRDefault="0078222D" w:rsidP="00DB7408">
      <w:pPr>
        <w:pStyle w:val="NoSpacing"/>
        <w:rPr>
          <w:rFonts w:ascii="Times New Roman" w:hAnsi="Times New Roman"/>
          <w:sz w:val="24"/>
          <w:szCs w:val="24"/>
        </w:rPr>
      </w:pPr>
      <w:r w:rsidRPr="006C071E">
        <w:rPr>
          <w:rFonts w:ascii="Times New Roman" w:hAnsi="Times New Roman"/>
          <w:sz w:val="24"/>
          <w:szCs w:val="24"/>
        </w:rPr>
        <w:t xml:space="preserve">McCullough, D.A. 1999. </w:t>
      </w:r>
      <w:r w:rsidRPr="006C071E">
        <w:rPr>
          <w:rFonts w:ascii="Times New Roman" w:hAnsi="Times New Roman"/>
          <w:i/>
          <w:iCs/>
          <w:sz w:val="24"/>
          <w:szCs w:val="24"/>
        </w:rPr>
        <w:t xml:space="preserve">A review and synthesis of effects of alterations to the water temperature regime on freshwater life stages of salmonids with special reference to </w:t>
      </w:r>
      <w:r w:rsidR="004B071F">
        <w:rPr>
          <w:rFonts w:ascii="Times New Roman" w:hAnsi="Times New Roman"/>
          <w:i/>
          <w:iCs/>
          <w:sz w:val="24"/>
          <w:szCs w:val="24"/>
        </w:rPr>
        <w:t>C</w:t>
      </w:r>
      <w:r w:rsidRPr="006C071E">
        <w:rPr>
          <w:rFonts w:ascii="Times New Roman" w:hAnsi="Times New Roman"/>
          <w:i/>
          <w:iCs/>
          <w:sz w:val="24"/>
          <w:szCs w:val="24"/>
        </w:rPr>
        <w:t>hinook salmon.</w:t>
      </w:r>
      <w:r w:rsidRPr="006C071E">
        <w:rPr>
          <w:rFonts w:ascii="Times New Roman" w:hAnsi="Times New Roman"/>
          <w:sz w:val="24"/>
          <w:szCs w:val="24"/>
        </w:rPr>
        <w:t xml:space="preserve"> U.S. EPA Report #EPA 910-R-010. </w:t>
      </w:r>
      <w:r w:rsidR="00A90CD9" w:rsidRPr="00A90CD9">
        <w:t xml:space="preserve"> </w:t>
      </w:r>
      <w:hyperlink r:id="rId10" w:history="1">
        <w:r w:rsidR="00A90CD9" w:rsidRPr="00A90CD9">
          <w:rPr>
            <w:color w:val="0000FF"/>
            <w:u w:val="single"/>
          </w:rPr>
          <w:t>A Review and Synthesis of Effects of Alterations to the Water Temperature Regime on Freshwater Life Stages of Salmonids, with Special Reference to Chinook Salmon - CRITFC</w:t>
        </w:r>
      </w:hyperlink>
    </w:p>
    <w:p w14:paraId="5F891B6C" w14:textId="77777777" w:rsidR="00DB7408" w:rsidRPr="006C071E" w:rsidRDefault="00DB7408" w:rsidP="00DB7408">
      <w:pPr>
        <w:pStyle w:val="NoSpacing"/>
        <w:rPr>
          <w:rFonts w:ascii="Times New Roman" w:hAnsi="Times New Roman"/>
          <w:sz w:val="24"/>
          <w:szCs w:val="24"/>
        </w:rPr>
      </w:pPr>
    </w:p>
    <w:p w14:paraId="772EFB11" w14:textId="4B4588AC" w:rsidR="009D377C" w:rsidRPr="006C071E" w:rsidRDefault="6F9274EA" w:rsidP="00DB7408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6C071E">
        <w:rPr>
          <w:rFonts w:ascii="Times New Roman" w:eastAsia="Times New Roman" w:hAnsi="Times New Roman"/>
          <w:sz w:val="24"/>
          <w:szCs w:val="24"/>
        </w:rPr>
        <w:t>N</w:t>
      </w:r>
      <w:r w:rsidR="005713C0" w:rsidRPr="006C071E">
        <w:rPr>
          <w:rFonts w:ascii="Times New Roman" w:eastAsia="Times New Roman" w:hAnsi="Times New Roman"/>
          <w:sz w:val="24"/>
          <w:szCs w:val="24"/>
        </w:rPr>
        <w:t>ational Marine Fisheries Service</w:t>
      </w:r>
      <w:r w:rsidRPr="006C071E">
        <w:rPr>
          <w:rFonts w:ascii="Times New Roman" w:eastAsia="Times New Roman" w:hAnsi="Times New Roman"/>
          <w:sz w:val="24"/>
          <w:szCs w:val="24"/>
        </w:rPr>
        <w:t xml:space="preserve">. 2011. </w:t>
      </w:r>
      <w:r w:rsidRPr="006C071E">
        <w:rPr>
          <w:rFonts w:ascii="Times New Roman" w:eastAsia="Times New Roman" w:hAnsi="Times New Roman"/>
          <w:i/>
          <w:iCs/>
          <w:sz w:val="24"/>
          <w:szCs w:val="24"/>
        </w:rPr>
        <w:t>Anadromous Salmonid Fish Passage Design Criteria</w:t>
      </w:r>
      <w:r w:rsidRPr="006C071E">
        <w:rPr>
          <w:rFonts w:ascii="Times New Roman" w:eastAsia="Times New Roman" w:hAnsi="Times New Roman"/>
          <w:sz w:val="24"/>
          <w:szCs w:val="24"/>
        </w:rPr>
        <w:t xml:space="preserve">. NMFS Northwest Region. </w:t>
      </w:r>
      <w:hyperlink r:id="rId11">
        <w:r w:rsidRPr="006C071E">
          <w:rPr>
            <w:rStyle w:val="Hyperlink"/>
            <w:rFonts w:ascii="Times New Roman" w:eastAsia="Times New Roman" w:hAnsi="Times New Roman"/>
            <w:sz w:val="24"/>
            <w:szCs w:val="24"/>
          </w:rPr>
          <w:t>https://www.dfw.state.or.us/fish/passage/docs/fish_passage_design_criteria.pdf</w:t>
        </w:r>
      </w:hyperlink>
    </w:p>
    <w:p w14:paraId="754E4433" w14:textId="58C5C50D" w:rsidR="009D377C" w:rsidRPr="006C071E" w:rsidRDefault="009D377C" w:rsidP="00DB7408">
      <w:pPr>
        <w:pStyle w:val="NoSpacing"/>
        <w:rPr>
          <w:rFonts w:ascii="Times New Roman" w:hAnsi="Times New Roman"/>
          <w:sz w:val="24"/>
          <w:szCs w:val="24"/>
        </w:rPr>
      </w:pPr>
    </w:p>
    <w:p w14:paraId="23BE5EC0" w14:textId="796F3EF5" w:rsidR="00B20918" w:rsidRPr="006C071E" w:rsidRDefault="00B20918" w:rsidP="00FC661B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6C071E">
        <w:rPr>
          <w:rFonts w:ascii="Times New Roman" w:eastAsia="Times New Roman" w:hAnsi="Times New Roman"/>
          <w:sz w:val="24"/>
          <w:szCs w:val="24"/>
        </w:rPr>
        <w:t>National Marine Fisheries Service</w:t>
      </w:r>
      <w:r w:rsidRPr="006C071E">
        <w:rPr>
          <w:rFonts w:ascii="Times New Roman" w:eastAsia="Times New Roman" w:hAnsi="Times New Roman"/>
          <w:sz w:val="24"/>
          <w:szCs w:val="24"/>
        </w:rPr>
        <w:t xml:space="preserve">. 2013. </w:t>
      </w:r>
      <w:r w:rsidRPr="006C071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Lower Columbia River Salmon and Steelhead ESA Recovery Plan</w:t>
      </w:r>
      <w:r w:rsidRPr="006C071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. </w:t>
      </w:r>
      <w:hyperlink r:id="rId12" w:history="1">
        <w:r w:rsidRPr="006C071E">
          <w:rPr>
            <w:rFonts w:ascii="Times New Roman" w:hAnsi="Times New Roman"/>
            <w:color w:val="0000FF"/>
            <w:sz w:val="24"/>
            <w:szCs w:val="24"/>
            <w:u w:val="single"/>
          </w:rPr>
          <w:t>ESA recovery plan for Lower Columbia River Coho salmon, Lower Columbia River Chinook salmon, Columbia River Chum salmon, and Lower Columbia River steelhead (noaa.gov)</w:t>
        </w:r>
      </w:hyperlink>
    </w:p>
    <w:p w14:paraId="615BAA53" w14:textId="77777777" w:rsidR="00B20918" w:rsidRPr="006C071E" w:rsidRDefault="00B20918" w:rsidP="00FC661B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2C9F51D8" w14:textId="5945AF1C" w:rsidR="00FC661B" w:rsidRPr="006C071E" w:rsidRDefault="00FC661B" w:rsidP="00FC661B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6C071E">
        <w:rPr>
          <w:rFonts w:ascii="Times New Roman" w:eastAsia="Times New Roman" w:hAnsi="Times New Roman"/>
          <w:sz w:val="24"/>
          <w:szCs w:val="24"/>
        </w:rPr>
        <w:t>Oregon Department of Environmental Quality.</w:t>
      </w:r>
      <w:r w:rsidR="00EA10E5" w:rsidRPr="006C07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071E">
        <w:rPr>
          <w:rFonts w:ascii="Times New Roman" w:eastAsia="Times New Roman" w:hAnsi="Times New Roman"/>
          <w:sz w:val="24"/>
          <w:szCs w:val="24"/>
        </w:rPr>
        <w:t xml:space="preserve">2020. </w:t>
      </w:r>
      <w:r w:rsidRPr="006C071E">
        <w:rPr>
          <w:rFonts w:ascii="Times New Roman" w:eastAsia="Times New Roman" w:hAnsi="Times New Roman"/>
          <w:i/>
          <w:iCs/>
          <w:sz w:val="24"/>
          <w:szCs w:val="24"/>
        </w:rPr>
        <w:t>Lower Willamette River Cold-Water Refuge Narrative Criterion Interpretation Study. Oregon Department of Environmental Quality: Water Quality Standards and Assessment Division</w:t>
      </w:r>
      <w:r w:rsidRPr="006C071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7138BFB" w14:textId="77777777" w:rsidR="00FC661B" w:rsidRPr="006C071E" w:rsidRDefault="00FC661B" w:rsidP="00FC661B">
      <w:pPr>
        <w:pStyle w:val="NoSpacing"/>
        <w:rPr>
          <w:rFonts w:ascii="Times New Roman" w:eastAsia="Times New Roman" w:hAnsi="Times New Roman"/>
          <w:sz w:val="24"/>
          <w:szCs w:val="24"/>
        </w:rPr>
      </w:pPr>
      <w:hyperlink r:id="rId13">
        <w:r w:rsidRPr="006C071E">
          <w:rPr>
            <w:rStyle w:val="Hyperlink"/>
            <w:rFonts w:ascii="Times New Roman" w:eastAsia="Times New Roman" w:hAnsi="Times New Roman"/>
            <w:sz w:val="24"/>
            <w:szCs w:val="24"/>
          </w:rPr>
          <w:t>https://www.oregon.gov/deq/wq/Documents/lowwillCWRreportD.pdf</w:t>
        </w:r>
      </w:hyperlink>
    </w:p>
    <w:p w14:paraId="7F6FD332" w14:textId="77777777" w:rsidR="00FC661B" w:rsidRPr="006C071E" w:rsidRDefault="00FC661B" w:rsidP="00DB7408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74046578" w14:textId="543BC412" w:rsidR="00EA10E5" w:rsidRPr="006C071E" w:rsidRDefault="00EA10E5" w:rsidP="00DB7408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6C071E">
        <w:rPr>
          <w:rFonts w:ascii="Times New Roman" w:eastAsia="Times New Roman" w:hAnsi="Times New Roman"/>
          <w:sz w:val="24"/>
          <w:szCs w:val="24"/>
        </w:rPr>
        <w:t xml:space="preserve">Oregon Department of Fish and Wildlife. 2010. </w:t>
      </w:r>
      <w:r w:rsidRPr="006C071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Lower Columbia River Conservation &amp; Recovery Plan for Oregon Populations of Salmon &amp; Steelhead</w:t>
      </w:r>
      <w:r w:rsidRPr="006C071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. </w:t>
      </w:r>
      <w:hyperlink r:id="rId14" w:history="1">
        <w:r w:rsidRPr="006C071E">
          <w:rPr>
            <w:rFonts w:ascii="Times New Roman" w:hAnsi="Times New Roman"/>
            <w:color w:val="0000FF"/>
            <w:sz w:val="24"/>
            <w:szCs w:val="24"/>
            <w:u w:val="single"/>
          </w:rPr>
          <w:t>title page (state.or.us)</w:t>
        </w:r>
      </w:hyperlink>
    </w:p>
    <w:p w14:paraId="43D0C8A3" w14:textId="77777777" w:rsidR="00EA10E5" w:rsidRPr="006C071E" w:rsidRDefault="00EA10E5" w:rsidP="00DB7408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1FD045EF" w14:textId="6D6B5CC0" w:rsidR="005713C0" w:rsidRPr="006C071E" w:rsidRDefault="005713C0" w:rsidP="00DB7408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6C071E">
        <w:rPr>
          <w:rFonts w:ascii="Times New Roman" w:eastAsia="Times New Roman" w:hAnsi="Times New Roman"/>
          <w:sz w:val="24"/>
          <w:szCs w:val="24"/>
        </w:rPr>
        <w:t>Oregon Department of Fish and Wildlife</w:t>
      </w:r>
      <w:r w:rsidRPr="006C071E">
        <w:rPr>
          <w:rFonts w:ascii="Times New Roman" w:eastAsia="Times New Roman" w:hAnsi="Times New Roman"/>
          <w:color w:val="000000"/>
          <w:sz w:val="24"/>
          <w:szCs w:val="24"/>
        </w:rPr>
        <w:t xml:space="preserve"> and National Marine Fisheries Service. 2011</w:t>
      </w:r>
      <w:r w:rsidRPr="006C071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. </w:t>
      </w:r>
      <w:r w:rsidRPr="006C071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Recovery Plan for Upper Willamette River Chinook Salmon and Steelhead</w:t>
      </w:r>
      <w:r w:rsidRPr="006C071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. </w:t>
      </w:r>
      <w:hyperlink r:id="rId15" w:history="1">
        <w:r w:rsidR="00FC17A2" w:rsidRPr="006C071E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Microsoft Word - UWR FRN2 </w:t>
        </w:r>
        <w:proofErr w:type="spellStart"/>
        <w:r w:rsidR="00FC17A2" w:rsidRPr="006C071E">
          <w:rPr>
            <w:rFonts w:ascii="Times New Roman" w:hAnsi="Times New Roman"/>
            <w:color w:val="0000FF"/>
            <w:sz w:val="24"/>
            <w:szCs w:val="24"/>
            <w:u w:val="single"/>
          </w:rPr>
          <w:t>Mainbody</w:t>
        </w:r>
        <w:proofErr w:type="spellEnd"/>
        <w:r w:rsidR="00FC17A2" w:rsidRPr="006C071E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final for pdf 8-24-2011.doc (state.or.us)</w:t>
        </w:r>
      </w:hyperlink>
    </w:p>
    <w:p w14:paraId="67DB9BBD" w14:textId="77777777" w:rsidR="005713C0" w:rsidRPr="006C071E" w:rsidRDefault="005713C0" w:rsidP="00DB7408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67746C34" w14:textId="18FDE116" w:rsidR="00D956CF" w:rsidRPr="006C071E" w:rsidRDefault="00D956CF" w:rsidP="00DB7408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6C071E">
        <w:rPr>
          <w:rFonts w:ascii="Times New Roman" w:eastAsia="Times New Roman" w:hAnsi="Times New Roman"/>
          <w:sz w:val="24"/>
          <w:szCs w:val="24"/>
        </w:rPr>
        <w:t xml:space="preserve">Oregon Parks and Recreation Department. 2017. </w:t>
      </w:r>
      <w:r w:rsidRPr="006C071E">
        <w:rPr>
          <w:rFonts w:ascii="Times New Roman" w:hAnsi="Times New Roman"/>
          <w:sz w:val="24"/>
          <w:szCs w:val="24"/>
        </w:rPr>
        <w:t>Natural Resource Function &amp; Value Assessment of OPRD Managed Lands in the Willamette Basin</w:t>
      </w:r>
      <w:r w:rsidRPr="006C071E">
        <w:rPr>
          <w:rFonts w:ascii="Times New Roman" w:hAnsi="Times New Roman"/>
          <w:sz w:val="24"/>
          <w:szCs w:val="24"/>
        </w:rPr>
        <w:t xml:space="preserve">. </w:t>
      </w:r>
      <w:hyperlink r:id="rId16" w:history="1">
        <w:r w:rsidRPr="006C071E">
          <w:rPr>
            <w:rFonts w:ascii="Times New Roman" w:hAnsi="Times New Roman"/>
            <w:color w:val="0000FF"/>
            <w:sz w:val="24"/>
            <w:szCs w:val="24"/>
            <w:u w:val="single"/>
          </w:rPr>
          <w:t>OPRD WV FV Assessment Report 8_31_2017finalweb.pdf (oregon.gov)</w:t>
        </w:r>
      </w:hyperlink>
    </w:p>
    <w:p w14:paraId="488EE4C8" w14:textId="77777777" w:rsidR="00D956CF" w:rsidRPr="006C071E" w:rsidRDefault="00D956CF" w:rsidP="00DB7408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06598E9E" w14:textId="21164C38" w:rsidR="00063C73" w:rsidRPr="006C071E" w:rsidRDefault="00063C73" w:rsidP="00063C73">
      <w:pPr>
        <w:pStyle w:val="NoSpacing"/>
        <w:rPr>
          <w:rFonts w:ascii="Times New Roman" w:hAnsi="Times New Roman"/>
          <w:sz w:val="24"/>
          <w:szCs w:val="24"/>
        </w:rPr>
      </w:pPr>
      <w:r w:rsidRPr="006C071E">
        <w:rPr>
          <w:rFonts w:ascii="Times New Roman" w:hAnsi="Times New Roman"/>
          <w:sz w:val="24"/>
          <w:szCs w:val="24"/>
        </w:rPr>
        <w:t xml:space="preserve">Pacific Lamprey Conservation Initiative. </w:t>
      </w:r>
      <w:r w:rsidRPr="006C071E">
        <w:rPr>
          <w:rFonts w:ascii="Times New Roman" w:hAnsi="Times New Roman"/>
          <w:i/>
          <w:iCs/>
          <w:sz w:val="24"/>
          <w:szCs w:val="24"/>
        </w:rPr>
        <w:t>Conservation Agreement for Pacific Lamprey</w:t>
      </w:r>
      <w:r w:rsidRPr="006C071E">
        <w:rPr>
          <w:rFonts w:ascii="Times New Roman" w:hAnsi="Times New Roman"/>
          <w:sz w:val="24"/>
          <w:szCs w:val="24"/>
        </w:rPr>
        <w:t>. (</w:t>
      </w:r>
      <w:proofErr w:type="spellStart"/>
      <w:r w:rsidRPr="006C071E">
        <w:rPr>
          <w:rFonts w:ascii="Times New Roman" w:hAnsi="Times New Roman"/>
          <w:i/>
          <w:iCs/>
          <w:color w:val="202122"/>
          <w:sz w:val="24"/>
          <w:szCs w:val="24"/>
          <w:shd w:val="clear" w:color="auto" w:fill="FFFFFF"/>
        </w:rPr>
        <w:t>Entosphenus</w:t>
      </w:r>
      <w:proofErr w:type="spellEnd"/>
      <w:r w:rsidRPr="006C071E">
        <w:rPr>
          <w:rFonts w:ascii="Times New Roman" w:hAnsi="Times New Roman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C071E">
        <w:rPr>
          <w:rFonts w:ascii="Times New Roman" w:hAnsi="Times New Roman"/>
          <w:i/>
          <w:iCs/>
          <w:color w:val="202122"/>
          <w:sz w:val="24"/>
          <w:szCs w:val="24"/>
          <w:shd w:val="clear" w:color="auto" w:fill="FFFFFF"/>
        </w:rPr>
        <w:t>tridentatus</w:t>
      </w:r>
      <w:proofErr w:type="spellEnd"/>
      <w:r w:rsidRPr="006C071E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)</w:t>
      </w:r>
      <w:r w:rsidRPr="006C071E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. </w:t>
      </w:r>
      <w:hyperlink r:id="rId17" w:history="1">
        <w:r w:rsidRPr="006C071E">
          <w:rPr>
            <w:rFonts w:ascii="Times New Roman" w:hAnsi="Times New Roman"/>
            <w:color w:val="0000FF"/>
            <w:sz w:val="24"/>
            <w:szCs w:val="24"/>
            <w:u w:val="single"/>
          </w:rPr>
          <w:t>2022 Pacific Lamprey Conservation Agreement 2022 Revision-FINAL_CLEAN no Line Numbers-Single Spaced3</w:t>
        </w:r>
      </w:hyperlink>
    </w:p>
    <w:p w14:paraId="5553EFE6" w14:textId="77777777" w:rsidR="00063C73" w:rsidRPr="006C071E" w:rsidRDefault="00063C73" w:rsidP="00063C73">
      <w:pPr>
        <w:pStyle w:val="NoSpacing"/>
        <w:rPr>
          <w:rFonts w:ascii="Times New Roman" w:hAnsi="Times New Roman"/>
          <w:sz w:val="24"/>
          <w:szCs w:val="24"/>
        </w:rPr>
      </w:pPr>
    </w:p>
    <w:p w14:paraId="6A8F2A72" w14:textId="1A1C2BDF" w:rsidR="009D377C" w:rsidRPr="006C071E" w:rsidRDefault="6F9274EA" w:rsidP="00DB7408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6C071E">
        <w:rPr>
          <w:rFonts w:ascii="Times New Roman" w:eastAsia="Times New Roman" w:hAnsi="Times New Roman"/>
          <w:sz w:val="24"/>
          <w:szCs w:val="24"/>
        </w:rPr>
        <w:lastRenderedPageBreak/>
        <w:t xml:space="preserve">Richter, A., and S.A. </w:t>
      </w:r>
      <w:proofErr w:type="spellStart"/>
      <w:r w:rsidRPr="006C071E">
        <w:rPr>
          <w:rFonts w:ascii="Times New Roman" w:eastAsia="Times New Roman" w:hAnsi="Times New Roman"/>
          <w:sz w:val="24"/>
          <w:szCs w:val="24"/>
        </w:rPr>
        <w:t>Kolmes</w:t>
      </w:r>
      <w:proofErr w:type="spellEnd"/>
      <w:r w:rsidRPr="006C071E">
        <w:rPr>
          <w:rFonts w:ascii="Times New Roman" w:eastAsia="Times New Roman" w:hAnsi="Times New Roman"/>
          <w:sz w:val="24"/>
          <w:szCs w:val="24"/>
        </w:rPr>
        <w:t xml:space="preserve">. 2005. </w:t>
      </w:r>
      <w:r w:rsidRPr="006C071E">
        <w:rPr>
          <w:rFonts w:ascii="Times New Roman" w:eastAsia="Times New Roman" w:hAnsi="Times New Roman"/>
          <w:i/>
          <w:iCs/>
          <w:sz w:val="24"/>
          <w:szCs w:val="24"/>
        </w:rPr>
        <w:t xml:space="preserve">Maximum </w:t>
      </w:r>
      <w:r w:rsidR="00D72C5D" w:rsidRPr="006C071E">
        <w:rPr>
          <w:rFonts w:ascii="Times New Roman" w:eastAsia="Times New Roman" w:hAnsi="Times New Roman"/>
          <w:i/>
          <w:iCs/>
          <w:sz w:val="24"/>
          <w:szCs w:val="24"/>
        </w:rPr>
        <w:t>T</w:t>
      </w:r>
      <w:r w:rsidRPr="006C071E">
        <w:rPr>
          <w:rFonts w:ascii="Times New Roman" w:eastAsia="Times New Roman" w:hAnsi="Times New Roman"/>
          <w:i/>
          <w:iCs/>
          <w:sz w:val="24"/>
          <w:szCs w:val="24"/>
        </w:rPr>
        <w:t xml:space="preserve">emperature </w:t>
      </w:r>
      <w:r w:rsidR="00D72C5D" w:rsidRPr="006C071E">
        <w:rPr>
          <w:rFonts w:ascii="Times New Roman" w:eastAsia="Times New Roman" w:hAnsi="Times New Roman"/>
          <w:i/>
          <w:iCs/>
          <w:sz w:val="24"/>
          <w:szCs w:val="24"/>
        </w:rPr>
        <w:t>L</w:t>
      </w:r>
      <w:r w:rsidRPr="006C071E">
        <w:rPr>
          <w:rFonts w:ascii="Times New Roman" w:eastAsia="Times New Roman" w:hAnsi="Times New Roman"/>
          <w:i/>
          <w:iCs/>
          <w:sz w:val="24"/>
          <w:szCs w:val="24"/>
        </w:rPr>
        <w:t xml:space="preserve">imits for Chinook, </w:t>
      </w:r>
      <w:r w:rsidR="00D72C5D" w:rsidRPr="006C071E">
        <w:rPr>
          <w:rFonts w:ascii="Times New Roman" w:eastAsia="Times New Roman" w:hAnsi="Times New Roman"/>
          <w:i/>
          <w:iCs/>
          <w:sz w:val="24"/>
          <w:szCs w:val="24"/>
        </w:rPr>
        <w:t>C</w:t>
      </w:r>
      <w:r w:rsidRPr="006C071E">
        <w:rPr>
          <w:rFonts w:ascii="Times New Roman" w:eastAsia="Times New Roman" w:hAnsi="Times New Roman"/>
          <w:i/>
          <w:iCs/>
          <w:sz w:val="24"/>
          <w:szCs w:val="24"/>
        </w:rPr>
        <w:t xml:space="preserve">oho, and </w:t>
      </w:r>
      <w:r w:rsidR="00D72C5D" w:rsidRPr="006C071E">
        <w:rPr>
          <w:rFonts w:ascii="Times New Roman" w:eastAsia="Times New Roman" w:hAnsi="Times New Roman"/>
          <w:i/>
          <w:iCs/>
          <w:sz w:val="24"/>
          <w:szCs w:val="24"/>
        </w:rPr>
        <w:t>C</w:t>
      </w:r>
      <w:r w:rsidRPr="006C071E">
        <w:rPr>
          <w:rFonts w:ascii="Times New Roman" w:eastAsia="Times New Roman" w:hAnsi="Times New Roman"/>
          <w:i/>
          <w:iCs/>
          <w:sz w:val="24"/>
          <w:szCs w:val="24"/>
        </w:rPr>
        <w:t xml:space="preserve">hum </w:t>
      </w:r>
      <w:r w:rsidR="00D72C5D" w:rsidRPr="006C071E">
        <w:rPr>
          <w:rFonts w:ascii="Times New Roman" w:eastAsia="Times New Roman" w:hAnsi="Times New Roman"/>
          <w:i/>
          <w:iCs/>
          <w:sz w:val="24"/>
          <w:szCs w:val="24"/>
        </w:rPr>
        <w:t>S</w:t>
      </w:r>
      <w:r w:rsidRPr="006C071E">
        <w:rPr>
          <w:rFonts w:ascii="Times New Roman" w:eastAsia="Times New Roman" w:hAnsi="Times New Roman"/>
          <w:i/>
          <w:iCs/>
          <w:sz w:val="24"/>
          <w:szCs w:val="24"/>
        </w:rPr>
        <w:t xml:space="preserve">almon, and </w:t>
      </w:r>
      <w:r w:rsidR="00D72C5D" w:rsidRPr="006C071E">
        <w:rPr>
          <w:rFonts w:ascii="Times New Roman" w:eastAsia="Times New Roman" w:hAnsi="Times New Roman"/>
          <w:i/>
          <w:iCs/>
          <w:sz w:val="24"/>
          <w:szCs w:val="24"/>
        </w:rPr>
        <w:t>S</w:t>
      </w:r>
      <w:r w:rsidRPr="006C071E">
        <w:rPr>
          <w:rFonts w:ascii="Times New Roman" w:eastAsia="Times New Roman" w:hAnsi="Times New Roman"/>
          <w:i/>
          <w:iCs/>
          <w:sz w:val="24"/>
          <w:szCs w:val="24"/>
        </w:rPr>
        <w:t xml:space="preserve">teelhead </w:t>
      </w:r>
      <w:r w:rsidR="00D72C5D" w:rsidRPr="006C071E">
        <w:rPr>
          <w:rFonts w:ascii="Times New Roman" w:eastAsia="Times New Roman" w:hAnsi="Times New Roman"/>
          <w:i/>
          <w:iCs/>
          <w:sz w:val="24"/>
          <w:szCs w:val="24"/>
        </w:rPr>
        <w:t>T</w:t>
      </w:r>
      <w:r w:rsidRPr="006C071E">
        <w:rPr>
          <w:rFonts w:ascii="Times New Roman" w:eastAsia="Times New Roman" w:hAnsi="Times New Roman"/>
          <w:i/>
          <w:iCs/>
          <w:sz w:val="24"/>
          <w:szCs w:val="24"/>
        </w:rPr>
        <w:t xml:space="preserve">rout in the Pacific </w:t>
      </w:r>
      <w:r w:rsidR="00D72C5D" w:rsidRPr="006C071E">
        <w:rPr>
          <w:rFonts w:ascii="Times New Roman" w:eastAsia="Times New Roman" w:hAnsi="Times New Roman"/>
          <w:i/>
          <w:iCs/>
          <w:sz w:val="24"/>
          <w:szCs w:val="24"/>
        </w:rPr>
        <w:t>N</w:t>
      </w:r>
      <w:r w:rsidRPr="006C071E">
        <w:rPr>
          <w:rFonts w:ascii="Times New Roman" w:eastAsia="Times New Roman" w:hAnsi="Times New Roman"/>
          <w:i/>
          <w:iCs/>
          <w:sz w:val="24"/>
          <w:szCs w:val="24"/>
        </w:rPr>
        <w:t>orthwest</w:t>
      </w:r>
      <w:r w:rsidR="00D72C5D" w:rsidRPr="006C071E">
        <w:rPr>
          <w:rFonts w:ascii="Times New Roman" w:eastAsia="Times New Roman" w:hAnsi="Times New Roman"/>
          <w:i/>
          <w:iCs/>
          <w:sz w:val="24"/>
          <w:szCs w:val="24"/>
        </w:rPr>
        <w:t xml:space="preserve">. </w:t>
      </w:r>
      <w:r w:rsidRPr="006C071E">
        <w:rPr>
          <w:rFonts w:ascii="Times New Roman" w:eastAsia="Times New Roman" w:hAnsi="Times New Roman"/>
          <w:sz w:val="24"/>
          <w:szCs w:val="24"/>
        </w:rPr>
        <w:t xml:space="preserve"> Reviews in Fisheries Science, 13(1):23-49. </w:t>
      </w:r>
      <w:r w:rsidR="00D72C5D" w:rsidRPr="006C071E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8">
        <w:r w:rsidRPr="006C071E">
          <w:rPr>
            <w:rStyle w:val="Hyperlink"/>
            <w:rFonts w:ascii="Times New Roman" w:eastAsia="Times New Roman" w:hAnsi="Times New Roman"/>
            <w:sz w:val="24"/>
            <w:szCs w:val="24"/>
          </w:rPr>
          <w:t>https://doi.org/10.1080/10641260590885861</w:t>
        </w:r>
      </w:hyperlink>
    </w:p>
    <w:p w14:paraId="0BB9268A" w14:textId="682DAFB4" w:rsidR="009D377C" w:rsidRPr="006C071E" w:rsidRDefault="009D377C" w:rsidP="00DB7408">
      <w:pPr>
        <w:pStyle w:val="NoSpacing"/>
        <w:rPr>
          <w:rFonts w:ascii="Times New Roman" w:hAnsi="Times New Roman"/>
          <w:sz w:val="24"/>
          <w:szCs w:val="24"/>
        </w:rPr>
      </w:pPr>
    </w:p>
    <w:p w14:paraId="10BB96B4" w14:textId="77777777" w:rsidR="00CF0DD6" w:rsidRPr="006C071E" w:rsidRDefault="00CF0DD6" w:rsidP="00DB7408">
      <w:pPr>
        <w:pStyle w:val="NoSpacing"/>
        <w:rPr>
          <w:rStyle w:val="Hyperlink"/>
          <w:rFonts w:ascii="Times New Roman" w:eastAsia="Times New Roman" w:hAnsi="Times New Roman"/>
          <w:kern w:val="0"/>
          <w:sz w:val="24"/>
          <w:szCs w:val="24"/>
        </w:rPr>
      </w:pPr>
      <w:r w:rsidRPr="006C071E">
        <w:rPr>
          <w:rFonts w:ascii="Times New Roman" w:hAnsi="Times New Roman"/>
          <w:sz w:val="24"/>
          <w:szCs w:val="24"/>
        </w:rPr>
        <w:t xml:space="preserve">Silver, B.P., J. E. Harris, J.M. Hudson, T.A. </w:t>
      </w:r>
      <w:proofErr w:type="spellStart"/>
      <w:r w:rsidRPr="006C071E">
        <w:rPr>
          <w:rFonts w:ascii="Times New Roman" w:hAnsi="Times New Roman"/>
          <w:sz w:val="24"/>
          <w:szCs w:val="24"/>
        </w:rPr>
        <w:t>Whitesel</w:t>
      </w:r>
      <w:proofErr w:type="spellEnd"/>
      <w:r w:rsidRPr="006C071E">
        <w:rPr>
          <w:rFonts w:ascii="Times New Roman" w:hAnsi="Times New Roman"/>
          <w:sz w:val="24"/>
          <w:szCs w:val="24"/>
        </w:rPr>
        <w:t xml:space="preserve">. 2020. </w:t>
      </w:r>
      <w:r w:rsidRPr="006C071E">
        <w:rPr>
          <w:rFonts w:ascii="Times New Roman" w:hAnsi="Times New Roman"/>
          <w:i/>
          <w:iCs/>
          <w:sz w:val="24"/>
          <w:szCs w:val="24"/>
        </w:rPr>
        <w:t>Monitoring of Native Fish in Tryon Creek Final Report</w:t>
      </w:r>
      <w:r w:rsidRPr="006C071E">
        <w:rPr>
          <w:rFonts w:ascii="Times New Roman" w:hAnsi="Times New Roman"/>
          <w:sz w:val="24"/>
          <w:szCs w:val="24"/>
        </w:rPr>
        <w:t xml:space="preserve">. U.S. Fish and Wildlife Service, Columbia River Fish and Wildlife Conservation Office, Vancouver, WA. 58 pp. </w:t>
      </w:r>
      <w:hyperlink r:id="rId19" w:history="1">
        <w:r w:rsidRPr="006C071E">
          <w:rPr>
            <w:rFonts w:ascii="Times New Roman" w:hAnsi="Times New Roman"/>
            <w:color w:val="0000FF"/>
            <w:sz w:val="24"/>
            <w:szCs w:val="24"/>
            <w:u w:val="single"/>
          </w:rPr>
          <w:t>Monitoring of Native Fish in Tryon Creek (fws.gov)</w:t>
        </w:r>
      </w:hyperlink>
    </w:p>
    <w:p w14:paraId="39657AB1" w14:textId="77777777" w:rsidR="00CF0DD6" w:rsidRPr="006C071E" w:rsidRDefault="00CF0DD6" w:rsidP="00DB7408">
      <w:pPr>
        <w:pStyle w:val="NoSpacing"/>
        <w:rPr>
          <w:rFonts w:ascii="Times New Roman" w:hAnsi="Times New Roman"/>
          <w:sz w:val="24"/>
          <w:szCs w:val="24"/>
        </w:rPr>
      </w:pPr>
    </w:p>
    <w:p w14:paraId="0B6721C5" w14:textId="45CBD145" w:rsidR="009D377C" w:rsidRPr="006C071E" w:rsidRDefault="009D377C" w:rsidP="00DB7408">
      <w:pPr>
        <w:pStyle w:val="NoSpacing"/>
        <w:rPr>
          <w:rStyle w:val="Hyperlink"/>
          <w:rFonts w:ascii="Times New Roman" w:eastAsia="Times New Roman" w:hAnsi="Times New Roman"/>
          <w:kern w:val="0"/>
          <w:sz w:val="24"/>
          <w:szCs w:val="24"/>
        </w:rPr>
      </w:pPr>
      <w:r w:rsidRPr="006C071E">
        <w:rPr>
          <w:rFonts w:ascii="Times New Roman" w:hAnsi="Times New Roman"/>
          <w:sz w:val="24"/>
          <w:szCs w:val="24"/>
        </w:rPr>
        <w:t>Silver, B.P., J</w:t>
      </w:r>
      <w:r w:rsidR="00CF0DD6" w:rsidRPr="006C071E">
        <w:rPr>
          <w:rFonts w:ascii="Times New Roman" w:hAnsi="Times New Roman"/>
          <w:sz w:val="24"/>
          <w:szCs w:val="24"/>
        </w:rPr>
        <w:t>.</w:t>
      </w:r>
      <w:r w:rsidRPr="006C071E">
        <w:rPr>
          <w:rFonts w:ascii="Times New Roman" w:hAnsi="Times New Roman"/>
          <w:sz w:val="24"/>
          <w:szCs w:val="24"/>
        </w:rPr>
        <w:t xml:space="preserve"> Hudson, C. Smith, K. Lujan, M. Brown, and T.A. </w:t>
      </w:r>
      <w:proofErr w:type="spellStart"/>
      <w:r w:rsidRPr="006C071E">
        <w:rPr>
          <w:rFonts w:ascii="Times New Roman" w:hAnsi="Times New Roman"/>
          <w:sz w:val="24"/>
          <w:szCs w:val="24"/>
        </w:rPr>
        <w:t>Whitesel</w:t>
      </w:r>
      <w:proofErr w:type="spellEnd"/>
      <w:r w:rsidRPr="006C071E">
        <w:rPr>
          <w:rFonts w:ascii="Times New Roman" w:hAnsi="Times New Roman"/>
          <w:sz w:val="24"/>
          <w:szCs w:val="24"/>
        </w:rPr>
        <w:t xml:space="preserve">. 2018. </w:t>
      </w:r>
      <w:r w:rsidRPr="006C071E">
        <w:rPr>
          <w:rFonts w:ascii="Times New Roman" w:hAnsi="Times New Roman"/>
          <w:i/>
          <w:iCs/>
          <w:sz w:val="24"/>
          <w:szCs w:val="24"/>
        </w:rPr>
        <w:t>An urban stream can support a healthy population of coastal cutthroat trout.</w:t>
      </w:r>
      <w:r w:rsidRPr="006C071E">
        <w:rPr>
          <w:rFonts w:ascii="Times New Roman" w:hAnsi="Times New Roman"/>
          <w:sz w:val="24"/>
          <w:szCs w:val="24"/>
        </w:rPr>
        <w:t xml:space="preserve"> Urban Ecosystems, 21:291-304.  </w:t>
      </w:r>
      <w:hyperlink r:id="rId20" w:history="1">
        <w:r w:rsidRPr="006C071E">
          <w:rPr>
            <w:rStyle w:val="Hyperlink"/>
            <w:rFonts w:ascii="Times New Roman" w:eastAsia="Times New Roman" w:hAnsi="Times New Roman"/>
            <w:kern w:val="0"/>
            <w:sz w:val="24"/>
            <w:szCs w:val="24"/>
          </w:rPr>
          <w:t>https://doi.org/10.1007/s11252-017-0711-0</w:t>
        </w:r>
      </w:hyperlink>
    </w:p>
    <w:p w14:paraId="2ACDC6D4" w14:textId="77777777" w:rsidR="00E473B4" w:rsidRPr="006C071E" w:rsidRDefault="00E473B4" w:rsidP="00F07C09">
      <w:pPr>
        <w:pStyle w:val="NoSpacing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1259DE54" w14:textId="24D176C1" w:rsidR="00B00AF9" w:rsidRPr="006C071E" w:rsidRDefault="00B00AF9" w:rsidP="00F07C09">
      <w:pPr>
        <w:pStyle w:val="NoSpacing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6C071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United States Army Corps of Engineers</w:t>
      </w:r>
      <w:r w:rsidRPr="006C071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. 2014. </w:t>
      </w:r>
      <w:r w:rsidRPr="006C071E">
        <w:rPr>
          <w:rFonts w:ascii="Times New Roman" w:hAnsi="Times New Roman"/>
          <w:i/>
          <w:iCs/>
          <w:sz w:val="24"/>
          <w:szCs w:val="24"/>
        </w:rPr>
        <w:t>Lower Willamette River Environmental Dredging and Ecosystem Restoration Feasibility Study and Environmental Assessment</w:t>
      </w:r>
      <w:r w:rsidRPr="006C071E">
        <w:rPr>
          <w:rFonts w:ascii="Times New Roman" w:hAnsi="Times New Roman"/>
          <w:i/>
          <w:iCs/>
          <w:sz w:val="24"/>
          <w:szCs w:val="24"/>
        </w:rPr>
        <w:t xml:space="preserve">. </w:t>
      </w:r>
      <w:hyperlink r:id="rId21" w:history="1">
        <w:r w:rsidRPr="006C071E">
          <w:rPr>
            <w:rFonts w:ascii="Times New Roman" w:hAnsi="Times New Roman"/>
            <w:color w:val="0000FF"/>
            <w:sz w:val="24"/>
            <w:szCs w:val="24"/>
            <w:u w:val="single"/>
          </w:rPr>
          <w:t>Study schedule: Lower Willamette River Environmental Dredging and Ecosystem Restoration, Integrated Feasibility Study and Environmental Assessment, Final Report &gt; Portland District &gt; Public Notices (army.mil)</w:t>
        </w:r>
      </w:hyperlink>
    </w:p>
    <w:p w14:paraId="18F84613" w14:textId="77777777" w:rsidR="00B00AF9" w:rsidRPr="006C071E" w:rsidRDefault="00B00AF9" w:rsidP="00F07C09">
      <w:pPr>
        <w:pStyle w:val="NoSpacing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2ADAF98A" w14:textId="04F44037" w:rsidR="00F07C09" w:rsidRPr="006C071E" w:rsidRDefault="00F07C09" w:rsidP="00F07C09">
      <w:pPr>
        <w:pStyle w:val="NoSpacing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6C071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United States Army Corps of Engineers. 2024. </w:t>
      </w:r>
      <w:r w:rsidRPr="006C071E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</w:rPr>
        <w:t>Tryon Creek Culvert Replacement, 60 Percent DDR</w:t>
      </w:r>
      <w:r w:rsidRPr="006C071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hyperlink r:id="rId22" w:history="1">
        <w:r w:rsidRPr="006C071E">
          <w:rPr>
            <w:rFonts w:ascii="Times New Roman" w:hAnsi="Times New Roman"/>
            <w:color w:val="0000FF"/>
            <w:sz w:val="24"/>
            <w:szCs w:val="24"/>
            <w:u w:val="single"/>
          </w:rPr>
          <w:t>60 percent DDR Tryon Creek Hwy43 Culvert Replacement.pdf</w:t>
        </w:r>
      </w:hyperlink>
    </w:p>
    <w:p w14:paraId="01E88AC9" w14:textId="77777777" w:rsidR="00F07C09" w:rsidRPr="006C071E" w:rsidRDefault="00F07C09" w:rsidP="00F07C09">
      <w:pPr>
        <w:pStyle w:val="NoSpacing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3158731B" w14:textId="29EFF7D7" w:rsidR="006C071E" w:rsidRPr="006C071E" w:rsidRDefault="006C071E" w:rsidP="00F07C09">
      <w:pPr>
        <w:pStyle w:val="NoSpacing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6C071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United States Fish and Wildlife Service and Oregon Department of Fish and Wildlife. 2023.  </w:t>
      </w:r>
      <w:r w:rsidRPr="006C071E">
        <w:rPr>
          <w:rFonts w:ascii="Times New Roman" w:hAnsi="Times New Roman"/>
          <w:i/>
          <w:iCs/>
          <w:sz w:val="24"/>
          <w:szCs w:val="24"/>
        </w:rPr>
        <w:t>FINAL Pacific Lamprey 2022/2023 Regional Implementation Plan for the Willamette Sub-Unit of the Lower Columbia/Willamette Regional Management Unit</w:t>
      </w:r>
      <w:r w:rsidRPr="006C071E">
        <w:rPr>
          <w:rFonts w:ascii="Times New Roman" w:hAnsi="Times New Roman"/>
          <w:i/>
          <w:iCs/>
          <w:sz w:val="24"/>
          <w:szCs w:val="24"/>
        </w:rPr>
        <w:t xml:space="preserve">. </w:t>
      </w:r>
      <w:hyperlink r:id="rId23" w:history="1">
        <w:r w:rsidRPr="006C071E">
          <w:rPr>
            <w:rFonts w:ascii="Times New Roman" w:hAnsi="Times New Roman"/>
            <w:color w:val="0000FF"/>
            <w:sz w:val="24"/>
            <w:szCs w:val="24"/>
            <w:u w:val="single"/>
          </w:rPr>
          <w:t>Microsoft Word - 2023.05.11 Willamette RIP FINAL DRAFT (pacificlamprey.org)</w:t>
        </w:r>
      </w:hyperlink>
    </w:p>
    <w:p w14:paraId="49C2D7EF" w14:textId="77777777" w:rsidR="006C071E" w:rsidRPr="006C071E" w:rsidRDefault="006C071E" w:rsidP="00F07C09">
      <w:pPr>
        <w:pStyle w:val="NoSpacing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08DAB171" w14:textId="51BDEB5E" w:rsidR="009D377C" w:rsidRPr="006C071E" w:rsidRDefault="00B11365" w:rsidP="00D72C5D">
      <w:pPr>
        <w:pStyle w:val="NoSpacing"/>
        <w:rPr>
          <w:rFonts w:ascii="Times New Roman" w:hAnsi="Times New Roman"/>
          <w:sz w:val="24"/>
          <w:szCs w:val="24"/>
        </w:rPr>
      </w:pPr>
      <w:r w:rsidRPr="006C071E">
        <w:rPr>
          <w:rFonts w:ascii="Times New Roman" w:hAnsi="Times New Roman"/>
          <w:sz w:val="24"/>
          <w:szCs w:val="24"/>
        </w:rPr>
        <w:t xml:space="preserve">United States, </w:t>
      </w:r>
      <w:r w:rsidR="00F07C09" w:rsidRPr="006C071E">
        <w:rPr>
          <w:rFonts w:ascii="Times New Roman" w:hAnsi="Times New Roman"/>
          <w:sz w:val="24"/>
          <w:szCs w:val="24"/>
        </w:rPr>
        <w:t>National</w:t>
      </w:r>
      <w:r w:rsidRPr="006C071E">
        <w:rPr>
          <w:rFonts w:ascii="Times New Roman" w:hAnsi="Times New Roman"/>
          <w:sz w:val="24"/>
          <w:szCs w:val="24"/>
        </w:rPr>
        <w:t xml:space="preserve"> Marine Fisheries Services. NW Region. 2013. </w:t>
      </w:r>
      <w:hyperlink r:id="rId24" w:history="1">
        <w:r w:rsidRPr="006C071E">
          <w:rPr>
            <w:rFonts w:ascii="Times New Roman" w:hAnsi="Times New Roman"/>
            <w:color w:val="0000FF"/>
            <w:sz w:val="24"/>
            <w:szCs w:val="24"/>
            <w:u w:val="single"/>
          </w:rPr>
          <w:t>ESA recovery plan for Lower Columbia River Coho salmon, Lower Columbia River Chinook salmon, Columbia River Chum salmon, and Lower Columbia River steelhead (noaa.gov)</w:t>
        </w:r>
      </w:hyperlink>
    </w:p>
    <w:sectPr w:rsidR="009D377C" w:rsidRPr="006C0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7C"/>
    <w:rsid w:val="00063C73"/>
    <w:rsid w:val="001A5560"/>
    <w:rsid w:val="001C6726"/>
    <w:rsid w:val="00271901"/>
    <w:rsid w:val="00330A03"/>
    <w:rsid w:val="0036254A"/>
    <w:rsid w:val="00366334"/>
    <w:rsid w:val="003F02F8"/>
    <w:rsid w:val="0040185C"/>
    <w:rsid w:val="004B071F"/>
    <w:rsid w:val="004F33EF"/>
    <w:rsid w:val="005713C0"/>
    <w:rsid w:val="005D0E0D"/>
    <w:rsid w:val="005E132F"/>
    <w:rsid w:val="00611DB2"/>
    <w:rsid w:val="00626CE3"/>
    <w:rsid w:val="006B217B"/>
    <w:rsid w:val="006C071E"/>
    <w:rsid w:val="0078222D"/>
    <w:rsid w:val="00871857"/>
    <w:rsid w:val="008B0485"/>
    <w:rsid w:val="00943335"/>
    <w:rsid w:val="009D377C"/>
    <w:rsid w:val="00A3398C"/>
    <w:rsid w:val="00A90CD9"/>
    <w:rsid w:val="00B00AF9"/>
    <w:rsid w:val="00B11365"/>
    <w:rsid w:val="00B20918"/>
    <w:rsid w:val="00B907EE"/>
    <w:rsid w:val="00C8252C"/>
    <w:rsid w:val="00CF0DD6"/>
    <w:rsid w:val="00D72C5D"/>
    <w:rsid w:val="00D85727"/>
    <w:rsid w:val="00D956CF"/>
    <w:rsid w:val="00DB7408"/>
    <w:rsid w:val="00DD2E30"/>
    <w:rsid w:val="00E138DF"/>
    <w:rsid w:val="00E473B4"/>
    <w:rsid w:val="00E83045"/>
    <w:rsid w:val="00EA10E5"/>
    <w:rsid w:val="00F07C09"/>
    <w:rsid w:val="00F60B9B"/>
    <w:rsid w:val="00FB6438"/>
    <w:rsid w:val="00FC17A2"/>
    <w:rsid w:val="00FC661B"/>
    <w:rsid w:val="00FF065D"/>
    <w:rsid w:val="0251CA39"/>
    <w:rsid w:val="02AD5853"/>
    <w:rsid w:val="08F0B85E"/>
    <w:rsid w:val="10229883"/>
    <w:rsid w:val="19B3A655"/>
    <w:rsid w:val="1AA2638B"/>
    <w:rsid w:val="1D2B2E09"/>
    <w:rsid w:val="2BDB8C16"/>
    <w:rsid w:val="2E0A15E8"/>
    <w:rsid w:val="31ACB71B"/>
    <w:rsid w:val="39C6BCF0"/>
    <w:rsid w:val="58DA9BDC"/>
    <w:rsid w:val="5A56189B"/>
    <w:rsid w:val="6EB7D60D"/>
    <w:rsid w:val="6F9274EA"/>
    <w:rsid w:val="7483C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115B"/>
  <w15:chartTrackingRefBased/>
  <w15:docId w15:val="{AA9161D4-F4CF-4558-87F2-D609DF60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D377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D377C"/>
    <w:rPr>
      <w:color w:val="605E5C"/>
      <w:shd w:val="clear" w:color="auto" w:fill="E1DFDD"/>
    </w:rPr>
  </w:style>
  <w:style w:type="character" w:customStyle="1" w:styleId="current-selection">
    <w:name w:val="current-selection"/>
    <w:basedOn w:val="DefaultParagraphFont"/>
    <w:rsid w:val="009D377C"/>
  </w:style>
  <w:style w:type="paragraph" w:styleId="NoSpacing">
    <w:name w:val="No Spacing"/>
    <w:uiPriority w:val="1"/>
    <w:qFormat/>
    <w:rsid w:val="00DB7408"/>
    <w:rPr>
      <w:kern w:val="2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63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77/1548-8446(1999)024%3C0006:PSC%3E2.0.CO;2" TargetMode="External"/><Relationship Id="rId13" Type="http://schemas.openxmlformats.org/officeDocument/2006/relationships/hyperlink" Target="https://www.oregon.gov/deq/wq/Documents/lowwillCWRreportD.pdf" TargetMode="External"/><Relationship Id="rId18" Type="http://schemas.openxmlformats.org/officeDocument/2006/relationships/hyperlink" Target="https://doi.org/10.1080/1064126059088586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wp.usace.army.mil/Media/Public-Notices/Article/600303/study-schedule-lower-willamette-river-environmental-dredging-and-ecosystem-rest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repository.library.noaa.gov/view/noaa/16002" TargetMode="External"/><Relationship Id="rId17" Type="http://schemas.openxmlformats.org/officeDocument/2006/relationships/hyperlink" Target="https://www.pacificlamprey.org/wp-content/uploads/2024/02/2022-Pacific-Lamprey-Conservation-Agreement-FINAL_CLEAN2-no-signatures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regon.gov/oprd/PRP/Documents/OPRD%20WV%20FV%20Assessment%20Report%208_31_2017finalweb.pdf" TargetMode="External"/><Relationship Id="rId20" Type="http://schemas.openxmlformats.org/officeDocument/2006/relationships/hyperlink" Target="https://doi.org/10.1007/s11252-017-0711-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fw.state.or.us/fish/passage/docs/fish_passage_design_criteria.pdf" TargetMode="External"/><Relationship Id="rId24" Type="http://schemas.openxmlformats.org/officeDocument/2006/relationships/hyperlink" Target="https://repository.library.noaa.gov/view/noaa/16002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fw.state.or.us/fish/CRP/docs/upper_willamette/UWR%20FRN2%20Mainbody%20final.pdf" TargetMode="External"/><Relationship Id="rId23" Type="http://schemas.openxmlformats.org/officeDocument/2006/relationships/hyperlink" Target="https://www.pacificlamprey.org/wp-content/uploads/2023/08/2022-PLCI-Willamette-RMU-RIP.pdf" TargetMode="External"/><Relationship Id="rId10" Type="http://schemas.openxmlformats.org/officeDocument/2006/relationships/hyperlink" Target="https://critfc.org/reports/a-review-and-synthesis-of-effects-of-alterations-to-the-water-temperature-regime-on-freshwater-life-stages-of-salmonids-with-special-reference-to-chinook-salmon/" TargetMode="External"/><Relationship Id="rId19" Type="http://schemas.openxmlformats.org/officeDocument/2006/relationships/hyperlink" Target="https://www.fws.gov/sites/default/files/documents/Silver_2020_Tryon%20Final%20Report%202019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cosystems.azurewebsites.net/EDT/Portland/Restoration/" TargetMode="External"/><Relationship Id="rId14" Type="http://schemas.openxmlformats.org/officeDocument/2006/relationships/hyperlink" Target="https://www.dfw.state.or.us/fish/CRP/docs/lower-columbia/OR_LCR_Plan%20-%20Aug_6_2010_Final.pdf" TargetMode="External"/><Relationship Id="rId22" Type="http://schemas.openxmlformats.org/officeDocument/2006/relationships/hyperlink" Target="file:///U:\E11498_Tryon_Cr_Hwy_43_Culvert_Replacement\Design\DDR\60%20percent%20DDR%20Tryon%20Creek%20Hwy43%20Culvert%20Replac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F3E72DB7E8C4284E7DEE7405554DB" ma:contentTypeVersion="4" ma:contentTypeDescription="Create a new document." ma:contentTypeScope="" ma:versionID="0c5e50ea45ef8bbcccc0e633be133a24">
  <xsd:schema xmlns:xsd="http://www.w3.org/2001/XMLSchema" xmlns:xs="http://www.w3.org/2001/XMLSchema" xmlns:p="http://schemas.microsoft.com/office/2006/metadata/properties" xmlns:ns2="966ba256-bdd5-4132-a304-d61aba2bc982" targetNamespace="http://schemas.microsoft.com/office/2006/metadata/properties" ma:root="true" ma:fieldsID="8efee8342aec3f2695162dcefd770fd0" ns2:_="">
    <xsd:import namespace="966ba256-bdd5-4132-a304-d61aba2bc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ba256-bdd5-4132-a304-d61aba2b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D773A-3274-4758-8A73-17DA73EBD457}">
  <ds:schemaRefs>
    <ds:schemaRef ds:uri="966ba256-bdd5-4132-a304-d61aba2bc982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8A5999-DC3D-47E1-80E2-AAE83642D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CA180-0D52-4A62-AD7B-F0EDA5CAF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ba256-bdd5-4132-a304-d61aba2bc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Links>
    <vt:vector size="42" baseType="variant">
      <vt:variant>
        <vt:i4>589853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https://doi.org/10.1007/s11252-017-0711-0</vt:lpwstr>
      </vt:variant>
      <vt:variant>
        <vt:lpwstr/>
      </vt:variant>
      <vt:variant>
        <vt:i4>2228278</vt:i4>
      </vt:variant>
      <vt:variant>
        <vt:i4>15</vt:i4>
      </vt:variant>
      <vt:variant>
        <vt:i4>0</vt:i4>
      </vt:variant>
      <vt:variant>
        <vt:i4>5</vt:i4>
      </vt:variant>
      <vt:variant>
        <vt:lpwstr>https://www.fws.gov/sites/default/files/documents/Silver_2020_Tryon Final Report 2019.pdf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https://doi.org/10.1080/10641260590885861</vt:lpwstr>
      </vt:variant>
      <vt:variant>
        <vt:lpwstr/>
      </vt:variant>
      <vt:variant>
        <vt:i4>131108</vt:i4>
      </vt:variant>
      <vt:variant>
        <vt:i4>9</vt:i4>
      </vt:variant>
      <vt:variant>
        <vt:i4>0</vt:i4>
      </vt:variant>
      <vt:variant>
        <vt:i4>5</vt:i4>
      </vt:variant>
      <vt:variant>
        <vt:lpwstr>https://www.dfw.state.or.us/fish/passage/docs/fish_passage_design_criteria.pdf</vt:lpwstr>
      </vt:variant>
      <vt:variant>
        <vt:lpwstr/>
      </vt:variant>
      <vt:variant>
        <vt:i4>7798828</vt:i4>
      </vt:variant>
      <vt:variant>
        <vt:i4>6</vt:i4>
      </vt:variant>
      <vt:variant>
        <vt:i4>0</vt:i4>
      </vt:variant>
      <vt:variant>
        <vt:i4>5</vt:i4>
      </vt:variant>
      <vt:variant>
        <vt:lpwstr>https://ecosystems.azurewebsites.net/EDT/Portland/Restoration/</vt:lpwstr>
      </vt:variant>
      <vt:variant>
        <vt:lpwstr/>
      </vt:variant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https://www.oregon.gov/deq/wq/Documents/lowwillCWRreportD.pdf</vt:lpwstr>
      </vt:variant>
      <vt:variant>
        <vt:lpwstr/>
      </vt:variant>
      <vt:variant>
        <vt:i4>6160475</vt:i4>
      </vt:variant>
      <vt:variant>
        <vt:i4>0</vt:i4>
      </vt:variant>
      <vt:variant>
        <vt:i4>0</vt:i4>
      </vt:variant>
      <vt:variant>
        <vt:i4>5</vt:i4>
      </vt:variant>
      <vt:variant>
        <vt:lpwstr>https://doi.org/10.1577/1548-8446(1999)024%3C0006:PSC%3E2.0.CO;2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Melissa</dc:creator>
  <cp:keywords/>
  <dc:description/>
  <cp:lastModifiedBy>Chomowicz, Amy</cp:lastModifiedBy>
  <cp:revision>22</cp:revision>
  <dcterms:created xsi:type="dcterms:W3CDTF">2024-09-11T14:28:00Z</dcterms:created>
  <dcterms:modified xsi:type="dcterms:W3CDTF">2024-09-11T21:59:00Z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0x010100771F3E72DB7E8C4284E7DEE7405554DB</vt:lpwstr>
  </property>
</Properties>
</file>